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b/>
          <w:bCs/>
          <w:color w:val="595959"/>
          <w:spacing w:val="8"/>
          <w:shd w:val="clear" w:color="auto" w:fill="FFFFFF"/>
        </w:rPr>
      </w:pPr>
      <w:r w:rsidRPr="008F0EC4">
        <w:rPr>
          <w:rFonts w:ascii="Microsoft YaHei UI" w:eastAsia="Microsoft YaHei UI" w:hAnsi="Microsoft YaHei UI" w:hint="eastAsia"/>
          <w:b/>
          <w:bCs/>
          <w:color w:val="595959"/>
          <w:spacing w:val="8"/>
          <w:shd w:val="clear" w:color="auto" w:fill="FFFFFF"/>
        </w:rPr>
        <w:t>南部战区海军2020年面向社会公开招考文职人员岗位计划</w:t>
      </w:r>
    </w:p>
    <w:p w:rsidR="0080703D" w:rsidRPr="008F0EC4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b/>
          <w:bCs/>
          <w:color w:val="595959"/>
          <w:spacing w:val="8"/>
          <w:shd w:val="clear" w:color="auto" w:fill="FFFFFF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 wp14:anchorId="533F3BA8" wp14:editId="3BE07B7E">
            <wp:extent cx="4651244" cy="7161662"/>
            <wp:effectExtent l="1905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3095" cy="717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2DEE53FC" wp14:editId="2B18C1C4">
            <wp:extent cx="5274310" cy="8121015"/>
            <wp:effectExtent l="5397" t="0" r="7938" b="7937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6FCE4029" wp14:editId="56805B6E">
            <wp:extent cx="5274310" cy="8121015"/>
            <wp:effectExtent l="5397" t="0" r="7938" b="7937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15407297" wp14:editId="6478C659">
            <wp:extent cx="5274310" cy="8121015"/>
            <wp:effectExtent l="5397" t="0" r="7938" b="7937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085E26B7" wp14:editId="1F0000EA">
            <wp:extent cx="5274310" cy="8121015"/>
            <wp:effectExtent l="5397" t="0" r="7938" b="7937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5E2FE0F4" wp14:editId="6DD5E993">
            <wp:extent cx="5274310" cy="8126095"/>
            <wp:effectExtent l="2857" t="0" r="5398" b="5397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426E8CAF" wp14:editId="2617FF26">
            <wp:extent cx="5274310" cy="8126095"/>
            <wp:effectExtent l="2857" t="0" r="5398" b="5397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01A42C06" wp14:editId="1239A625">
            <wp:extent cx="5274310" cy="8126095"/>
            <wp:effectExtent l="2857" t="0" r="5398" b="5397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48A78341" wp14:editId="5D63213A">
            <wp:extent cx="5274310" cy="8126095"/>
            <wp:effectExtent l="2857" t="0" r="5398" b="5397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3EFE90AD" wp14:editId="4701182F">
            <wp:extent cx="5274310" cy="8126095"/>
            <wp:effectExtent l="2857" t="0" r="5398" b="5397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1009AD07" wp14:editId="5E3F92E0">
            <wp:extent cx="5274310" cy="8126095"/>
            <wp:effectExtent l="2857" t="0" r="5398" b="5397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47F27118" wp14:editId="3AE977C4">
            <wp:extent cx="5274310" cy="8126095"/>
            <wp:effectExtent l="2857" t="0" r="5398" b="5397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29A47013" wp14:editId="246C4286">
            <wp:extent cx="5274310" cy="8126095"/>
            <wp:effectExtent l="2857" t="0" r="5398" b="5397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58" w:rsidRPr="0080703D" w:rsidRDefault="0080703D" w:rsidP="0080703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 wp14:anchorId="6840DC4E" wp14:editId="1B507D12">
            <wp:extent cx="5188585" cy="8863330"/>
            <wp:effectExtent l="0" t="8572" r="3492" b="3493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85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358" w:rsidRPr="0080703D" w:rsidSect="008F0EC4">
      <w:footerReference w:type="default" r:id="rId18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2953722"/>
      <w:docPartObj>
        <w:docPartGallery w:val="Page Numbers (Bottom of Page)"/>
        <w:docPartUnique/>
      </w:docPartObj>
    </w:sdtPr>
    <w:sdtEndPr/>
    <w:sdtContent>
      <w:p w:rsidR="008F0EC4" w:rsidRDefault="0080703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F0EC4" w:rsidRDefault="0080703D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03D"/>
    <w:rsid w:val="0080703D"/>
    <w:rsid w:val="00EB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810E"/>
  <w15:chartTrackingRefBased/>
  <w15:docId w15:val="{AF8D8DAF-0FCF-4210-8D06-775C752D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0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03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footer"/>
    <w:basedOn w:val="a"/>
    <w:link w:val="a5"/>
    <w:uiPriority w:val="99"/>
    <w:unhideWhenUsed/>
    <w:rsid w:val="008070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8070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叫一声大哥我就告诉你密码</dc:creator>
  <cp:keywords/>
  <dc:description/>
  <cp:lastModifiedBy>叫一声大哥我就告诉你密码</cp:lastModifiedBy>
  <cp:revision>1</cp:revision>
  <dcterms:created xsi:type="dcterms:W3CDTF">2020-06-14T08:33:00Z</dcterms:created>
  <dcterms:modified xsi:type="dcterms:W3CDTF">2020-06-14T08:34:00Z</dcterms:modified>
</cp:coreProperties>
</file>