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8：</w:t>
      </w:r>
      <w:r>
        <w:rPr>
          <w:rFonts w:hint="eastAsia" w:ascii="仿宋" w:hAnsi="仿宋" w:eastAsia="仿宋"/>
          <w:kern w:val="0"/>
          <w:sz w:val="32"/>
          <w:szCs w:val="32"/>
        </w:rPr>
        <w:t>45分钟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kern w:val="0"/>
          <w:sz w:val="32"/>
          <w:szCs w:val="32"/>
        </w:rPr>
        <w:t>凭本人准考证、二代居民身份证、粤康码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及核酸阴性报告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</w:t>
      </w:r>
      <w:r>
        <w:rPr>
          <w:rFonts w:hint="eastAsia" w:ascii="仿宋" w:hAnsi="仿宋" w:eastAsia="仿宋"/>
          <w:kern w:val="0"/>
          <w:sz w:val="32"/>
          <w:szCs w:val="32"/>
        </w:rPr>
        <w:t>面试当天上午8: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kern w:val="0"/>
          <w:sz w:val="32"/>
          <w:szCs w:val="32"/>
        </w:rPr>
        <w:t>前没有进入候考室的考生，按自动放弃面试资格处理；对证件携带不齐的，取消面试资格。</w:t>
      </w:r>
      <w:r>
        <w:rPr>
          <w:rFonts w:ascii="仿宋" w:hAnsi="仿宋" w:eastAsia="仿宋"/>
          <w:kern w:val="0"/>
          <w:sz w:val="32"/>
          <w:szCs w:val="32"/>
        </w:rPr>
        <w:t>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  <w:bookmarkStart w:id="0" w:name="_GoBack"/>
      <w:bookmarkEnd w:id="0"/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kern w:val="0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1C3F"/>
    <w:rsid w:val="064B71CA"/>
    <w:rsid w:val="15160CD8"/>
    <w:rsid w:val="33451FA6"/>
    <w:rsid w:val="56CD1C3F"/>
    <w:rsid w:val="653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2021-12-14T09:51:00Z</dcterms:created>
  <dc:creator>南</dc:creator>
  <cp:lastModifiedBy>OneTing_H</cp:lastModifiedBy>
  <cp:lastPrinted>2021-12-27T07:30:50Z</cp:lastPrinted>
  <dcterms:modified xsi:type="dcterms:W3CDTF">2021-12-27T07:31:08Z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E559896163E44860A2970206CFFDE9CC</vt:lpwstr>
  </property>
</Properties>
</file>