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301"/>
        <w:tblOverlap w:val="never"/>
        <w:tblW w:w="14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41"/>
        <w:gridCol w:w="4323"/>
        <w:gridCol w:w="3872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兰米大黑" w:hAnsi="兰米大黑" w:eastAsia="兰米大黑" w:cs="兰米大黑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陆丰市消防救援大队</w:t>
            </w:r>
            <w:r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公开招聘政府专职消防员拟聘用人员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兰米大黑" w:hAnsi="兰米大黑" w:eastAsia="兰米大黑" w:cs="兰米大黑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00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兰米大黑" w:hAnsi="兰米大黑" w:eastAsia="兰米大黑" w:cs="兰米大黑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姓名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身份证号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王远杭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441581******050039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郑俊庐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441581******267976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吴恩耀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441581******06599X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姚剑浩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441522******293970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吴建德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441581******283772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林加茂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441581******194732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林政裕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441581******264272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卓权真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441581******108000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郑仕伟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445224******066016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陈德林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441581******204297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吴漳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441522******205715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A1001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兰米大黑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NhZTYwZDdlOTMyNDk5M2U3ODRlZDRkMjMzOWMifQ=="/>
  </w:docVars>
  <w:rsids>
    <w:rsidRoot w:val="00000000"/>
    <w:rsid w:val="172D551C"/>
    <w:rsid w:val="7DE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paragraph" w:styleId="3">
    <w:name w:val="Plain Text"/>
    <w:basedOn w:val="1"/>
    <w:next w:val="2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677</Characters>
  <Lines>0</Lines>
  <Paragraphs>0</Paragraphs>
  <TotalTime>2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2023-07-19T10:00:00Z</dcterms:created>
  <dc:creator>Administrator</dc:creator>
  <cp:lastModifiedBy>Mr  氵每</cp:lastModifiedBy>
  <dcterms:modified xsi:type="dcterms:W3CDTF">2023-07-19T10:11:25Z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D9158CB5158342FCB978C040C2AE459F_13</vt:lpwstr>
  </property>
</Properties>
</file>